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00E" w:rsidRDefault="00505886" w:rsidP="00A2200E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9251950" cy="6543271"/>
            <wp:effectExtent l="19050" t="0" r="6350" b="0"/>
            <wp:docPr id="2" name="Рисунок 1" descr="C:\Users\user\Desktop\для сайта документы\2020-10-13\4 лет уч п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ля сайта документы\2020-10-13\4 лет уч пл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3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200E" w:rsidRDefault="00A2200E" w:rsidP="00A2200E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</w:t>
      </w:r>
    </w:p>
    <w:p w:rsidR="00A2200E" w:rsidRDefault="00A2200E" w:rsidP="00A2200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A2200E" w:rsidRPr="002468BE" w:rsidRDefault="00A2200E" w:rsidP="00A220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468BE">
        <w:rPr>
          <w:rFonts w:ascii="Times New Roman" w:hAnsi="Times New Roman"/>
          <w:b/>
          <w:sz w:val="28"/>
          <w:szCs w:val="28"/>
        </w:rPr>
        <w:t xml:space="preserve">Учебный план  по дополнительной </w:t>
      </w:r>
      <w:proofErr w:type="spellStart"/>
      <w:r w:rsidRPr="002468BE">
        <w:rPr>
          <w:rFonts w:ascii="Times New Roman" w:hAnsi="Times New Roman"/>
          <w:b/>
          <w:sz w:val="28"/>
          <w:szCs w:val="28"/>
        </w:rPr>
        <w:t>общеразвивающей</w:t>
      </w:r>
      <w:proofErr w:type="spellEnd"/>
      <w:r w:rsidRPr="002468BE">
        <w:rPr>
          <w:rFonts w:ascii="Times New Roman" w:hAnsi="Times New Roman"/>
          <w:b/>
          <w:sz w:val="28"/>
          <w:szCs w:val="28"/>
        </w:rPr>
        <w:t xml:space="preserve"> программе </w:t>
      </w:r>
    </w:p>
    <w:p w:rsidR="00A2200E" w:rsidRPr="002468BE" w:rsidRDefault="00A2200E" w:rsidP="00A220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468BE">
        <w:rPr>
          <w:rFonts w:ascii="Times New Roman" w:hAnsi="Times New Roman"/>
          <w:b/>
          <w:sz w:val="28"/>
          <w:szCs w:val="28"/>
        </w:rPr>
        <w:t>в области изобразительного искусства « Живопись», 4-ех летнее обучение.</w:t>
      </w:r>
    </w:p>
    <w:p w:rsidR="00A2200E" w:rsidRDefault="00A2200E" w:rsidP="00A220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468BE">
        <w:rPr>
          <w:rFonts w:ascii="Times New Roman" w:hAnsi="Times New Roman"/>
          <w:b/>
          <w:sz w:val="28"/>
          <w:szCs w:val="28"/>
        </w:rPr>
        <w:t xml:space="preserve">Для детей в возрасте  с 10 лет. </w:t>
      </w:r>
    </w:p>
    <w:p w:rsidR="00A2200E" w:rsidRPr="001F07A8" w:rsidRDefault="00A2200E" w:rsidP="00A220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466" w:type="dxa"/>
        <w:tblLook w:val="01E0"/>
      </w:tblPr>
      <w:tblGrid>
        <w:gridCol w:w="5517"/>
        <w:gridCol w:w="1041"/>
        <w:gridCol w:w="1043"/>
        <w:gridCol w:w="1041"/>
        <w:gridCol w:w="1215"/>
        <w:gridCol w:w="4609"/>
      </w:tblGrid>
      <w:tr w:rsidR="00A2200E" w:rsidTr="0084222A">
        <w:trPr>
          <w:trHeight w:val="542"/>
        </w:trPr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0E" w:rsidRDefault="00A2200E" w:rsidP="0084222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 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III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Pr="000D3C2F" w:rsidRDefault="00A2200E" w:rsidP="0084222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Итоговая аттестация</w:t>
            </w:r>
          </w:p>
        </w:tc>
      </w:tr>
      <w:tr w:rsidR="00A2200E" w:rsidTr="0084222A">
        <w:trPr>
          <w:trHeight w:val="279"/>
        </w:trPr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IV </w:t>
            </w:r>
          </w:p>
        </w:tc>
      </w:tr>
      <w:tr w:rsidR="00A2200E" w:rsidTr="0084222A">
        <w:trPr>
          <w:trHeight w:val="357"/>
        </w:trPr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Живопись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IV </w:t>
            </w:r>
          </w:p>
        </w:tc>
      </w:tr>
      <w:tr w:rsidR="00A2200E" w:rsidTr="0084222A">
        <w:trPr>
          <w:trHeight w:val="421"/>
        </w:trPr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Композиция станковая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IV</w:t>
            </w:r>
          </w:p>
        </w:tc>
      </w:tr>
      <w:tr w:rsidR="00A2200E" w:rsidTr="0084222A">
        <w:trPr>
          <w:trHeight w:val="357"/>
        </w:trPr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Композиция декоративно- прикладная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A2200E" w:rsidTr="0084222A">
        <w:trPr>
          <w:trHeight w:val="542"/>
        </w:trPr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Д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изайн</w:t>
            </w:r>
            <w:proofErr w:type="spellEnd"/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1,5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1,5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1,5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1,5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A2200E" w:rsidTr="0084222A">
        <w:trPr>
          <w:trHeight w:val="457"/>
        </w:trPr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 об изо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бразительном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искусстве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0E" w:rsidRPr="002468BE" w:rsidRDefault="00A2200E" w:rsidP="0084222A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A2200E" w:rsidTr="0084222A">
        <w:trPr>
          <w:trHeight w:val="379"/>
        </w:trPr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  по выбору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0E" w:rsidRDefault="00A2200E" w:rsidP="0084222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2200E" w:rsidTr="0084222A">
        <w:trPr>
          <w:trHeight w:val="314"/>
        </w:trPr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12,5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12,5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13,5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13,5</w:t>
            </w:r>
          </w:p>
        </w:tc>
        <w:tc>
          <w:tcPr>
            <w:tcW w:w="4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0E" w:rsidRDefault="00A2200E" w:rsidP="0084222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2200E" w:rsidRDefault="00A2200E" w:rsidP="00A220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200E" w:rsidRDefault="00A2200E" w:rsidP="00A220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200E" w:rsidRDefault="00A2200E" w:rsidP="00A220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200E" w:rsidRDefault="00A2200E" w:rsidP="00A220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200E" w:rsidRDefault="00A2200E" w:rsidP="00A220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200E" w:rsidRDefault="00A2200E" w:rsidP="00A220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200E" w:rsidRDefault="00A2200E" w:rsidP="00A220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200E" w:rsidRDefault="00A2200E" w:rsidP="00A220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200E" w:rsidRDefault="00A2200E" w:rsidP="00A220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200E" w:rsidRDefault="00A2200E" w:rsidP="00A220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200E" w:rsidRDefault="00A2200E" w:rsidP="00A220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200E" w:rsidRDefault="00A2200E" w:rsidP="00A220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200E" w:rsidRDefault="00A2200E" w:rsidP="00A220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Учебные планы по дополнительной </w:t>
      </w:r>
      <w:proofErr w:type="spellStart"/>
      <w:r>
        <w:rPr>
          <w:rFonts w:ascii="Times New Roman" w:hAnsi="Times New Roman"/>
          <w:b/>
          <w:sz w:val="28"/>
          <w:szCs w:val="28"/>
        </w:rPr>
        <w:t>общеразвивающей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программе </w:t>
      </w:r>
    </w:p>
    <w:p w:rsidR="00A2200E" w:rsidRDefault="00A2200E" w:rsidP="00A2200E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области изобразительного искусства (ДПИ) , 4-ех летнее обучение</w:t>
      </w:r>
    </w:p>
    <w:p w:rsidR="00A2200E" w:rsidRDefault="00A2200E" w:rsidP="00A2200E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для учащихся с 6,5 лет до 14 лет. </w:t>
      </w:r>
    </w:p>
    <w:p w:rsidR="00A2200E" w:rsidRDefault="00A2200E" w:rsidP="00A2200E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tbl>
      <w:tblPr>
        <w:tblW w:w="12678" w:type="dxa"/>
        <w:tblInd w:w="1101" w:type="dxa"/>
        <w:tblLook w:val="01E0"/>
      </w:tblPr>
      <w:tblGrid>
        <w:gridCol w:w="5454"/>
        <w:gridCol w:w="1012"/>
        <w:gridCol w:w="1123"/>
        <w:gridCol w:w="1310"/>
        <w:gridCol w:w="1498"/>
        <w:gridCol w:w="2281"/>
      </w:tblGrid>
      <w:tr w:rsidR="00A2200E" w:rsidTr="0084222A">
        <w:trPr>
          <w:trHeight w:val="473"/>
        </w:trPr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0E" w:rsidRPr="000D3C2F" w:rsidRDefault="00A2200E" w:rsidP="008422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Pr="000D3C2F" w:rsidRDefault="00A2200E" w:rsidP="008422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3C2F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Pr="000D3C2F" w:rsidRDefault="00A2200E" w:rsidP="008422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3C2F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Pr="000D3C2F" w:rsidRDefault="00A2200E" w:rsidP="008422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3C2F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Pr="000D3C2F" w:rsidRDefault="00A2200E" w:rsidP="008422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3C2F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Pr="000D3C2F" w:rsidRDefault="00A2200E" w:rsidP="0084222A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D3C2F">
              <w:rPr>
                <w:rFonts w:ascii="Times New Roman" w:hAnsi="Times New Roman"/>
                <w:sz w:val="16"/>
                <w:szCs w:val="16"/>
              </w:rPr>
              <w:t>Итоговая аттестация</w:t>
            </w:r>
            <w:proofErr w:type="gramStart"/>
            <w:r w:rsidRPr="000D3C2F">
              <w:rPr>
                <w:rFonts w:ascii="Times New Roman" w:hAnsi="Times New Roman"/>
                <w:sz w:val="16"/>
                <w:szCs w:val="16"/>
              </w:rPr>
              <w:t>,</w:t>
            </w:r>
            <w:proofErr w:type="spellStart"/>
            <w:r w:rsidRPr="000D3C2F">
              <w:rPr>
                <w:rFonts w:ascii="Times New Roman" w:hAnsi="Times New Roman"/>
                <w:sz w:val="16"/>
                <w:szCs w:val="16"/>
                <w:lang w:val="en-US"/>
              </w:rPr>
              <w:t>э</w:t>
            </w:r>
            <w:proofErr w:type="gramEnd"/>
            <w:r w:rsidRPr="000D3C2F">
              <w:rPr>
                <w:rFonts w:ascii="Times New Roman" w:hAnsi="Times New Roman"/>
                <w:sz w:val="16"/>
                <w:szCs w:val="16"/>
                <w:lang w:val="en-US"/>
              </w:rPr>
              <w:t>кзамен</w:t>
            </w:r>
            <w:proofErr w:type="spellEnd"/>
          </w:p>
        </w:tc>
      </w:tr>
      <w:tr w:rsidR="00A2200E" w:rsidTr="0084222A">
        <w:trPr>
          <w:trHeight w:val="443"/>
        </w:trPr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Pr="000D3C2F" w:rsidRDefault="00A2200E" w:rsidP="008422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3C2F">
              <w:rPr>
                <w:rFonts w:ascii="Times New Roman" w:hAnsi="Times New Roman"/>
                <w:sz w:val="24"/>
                <w:szCs w:val="24"/>
              </w:rPr>
              <w:t>Рисунок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Pr="000D3C2F" w:rsidRDefault="00A2200E" w:rsidP="008422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3C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Pr="000D3C2F" w:rsidRDefault="00A2200E" w:rsidP="008422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3C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Pr="000D3C2F" w:rsidRDefault="00A2200E" w:rsidP="008422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3C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Pr="000D3C2F" w:rsidRDefault="00A2200E" w:rsidP="008422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3C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</w:p>
        </w:tc>
      </w:tr>
      <w:tr w:rsidR="00A2200E" w:rsidTr="0084222A">
        <w:trPr>
          <w:trHeight w:val="534"/>
        </w:trPr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Pr="000D3C2F" w:rsidRDefault="00A2200E" w:rsidP="008422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3C2F">
              <w:rPr>
                <w:rFonts w:ascii="Times New Roman" w:hAnsi="Times New Roman"/>
                <w:sz w:val="24"/>
                <w:szCs w:val="24"/>
              </w:rPr>
              <w:t>Живопись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Pr="000D3C2F" w:rsidRDefault="00A2200E" w:rsidP="008422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3C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Pr="000D3C2F" w:rsidRDefault="00A2200E" w:rsidP="008422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3C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Pr="000D3C2F" w:rsidRDefault="00A2200E" w:rsidP="008422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3C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Pr="000D3C2F" w:rsidRDefault="00A2200E" w:rsidP="008422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3C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</w:p>
        </w:tc>
      </w:tr>
      <w:tr w:rsidR="00A2200E" w:rsidTr="0084222A">
        <w:trPr>
          <w:trHeight w:val="534"/>
        </w:trPr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Pr="000D3C2F" w:rsidRDefault="00A2200E" w:rsidP="008422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3C2F">
              <w:rPr>
                <w:rFonts w:ascii="Times New Roman" w:hAnsi="Times New Roman"/>
                <w:sz w:val="24"/>
                <w:szCs w:val="24"/>
              </w:rPr>
              <w:t>Композиция ДПИ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Pr="000D3C2F" w:rsidRDefault="00A2200E" w:rsidP="008422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Pr="000D3C2F" w:rsidRDefault="00A2200E" w:rsidP="008422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Pr="000D3C2F" w:rsidRDefault="00A2200E" w:rsidP="008422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Pr="000D3C2F" w:rsidRDefault="00A2200E" w:rsidP="008422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</w:p>
        </w:tc>
      </w:tr>
      <w:tr w:rsidR="00A2200E" w:rsidTr="0084222A">
        <w:trPr>
          <w:trHeight w:val="507"/>
        </w:trPr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Pr="000D3C2F" w:rsidRDefault="00A2200E" w:rsidP="008422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3C2F">
              <w:rPr>
                <w:rFonts w:ascii="Times New Roman" w:hAnsi="Times New Roman"/>
                <w:sz w:val="24"/>
                <w:szCs w:val="24"/>
              </w:rPr>
              <w:t>Композиция станковая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Pr="000D3C2F" w:rsidRDefault="00A2200E" w:rsidP="008422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3C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Pr="000D3C2F" w:rsidRDefault="00A2200E" w:rsidP="008422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3C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Pr="000D3C2F" w:rsidRDefault="00A2200E" w:rsidP="008422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3C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Pr="000D3C2F" w:rsidRDefault="00A2200E" w:rsidP="008422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3C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</w:p>
        </w:tc>
      </w:tr>
      <w:tr w:rsidR="00A2200E" w:rsidTr="0084222A">
        <w:trPr>
          <w:trHeight w:val="534"/>
        </w:trPr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Pr="000D3C2F" w:rsidRDefault="00A2200E" w:rsidP="008422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3C2F">
              <w:rPr>
                <w:rFonts w:ascii="Times New Roman" w:hAnsi="Times New Roman"/>
                <w:sz w:val="24"/>
                <w:szCs w:val="24"/>
              </w:rPr>
              <w:t>Беседы об изобразительном искусстве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Pr="000D3C2F" w:rsidRDefault="00A2200E" w:rsidP="008422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3C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Pr="000D3C2F" w:rsidRDefault="00A2200E" w:rsidP="008422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3C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Pr="000D3C2F" w:rsidRDefault="00A2200E" w:rsidP="008422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3C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Pr="000D3C2F" w:rsidRDefault="00A2200E" w:rsidP="008422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3C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0E" w:rsidRDefault="00A2200E" w:rsidP="0084222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2200E" w:rsidTr="0084222A">
        <w:trPr>
          <w:trHeight w:val="534"/>
        </w:trPr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Pr="000D3C2F" w:rsidRDefault="00A2200E" w:rsidP="008422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3C2F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Pr="000D3C2F" w:rsidRDefault="00A2200E" w:rsidP="008422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3C2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Pr="000D3C2F" w:rsidRDefault="00A2200E" w:rsidP="008422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3C2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Pr="000D3C2F" w:rsidRDefault="00A2200E" w:rsidP="008422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3C2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Pr="000D3C2F" w:rsidRDefault="00A2200E" w:rsidP="008422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3C2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0E" w:rsidRDefault="00A2200E" w:rsidP="0084222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2200E" w:rsidRDefault="00A2200E" w:rsidP="00A2200E">
      <w:pPr>
        <w:spacing w:after="0" w:line="254" w:lineRule="auto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A2200E" w:rsidRDefault="00A2200E" w:rsidP="00A2200E">
      <w:pPr>
        <w:spacing w:after="0" w:line="254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A2200E" w:rsidRDefault="00A2200E" w:rsidP="00A2200E">
      <w:pPr>
        <w:spacing w:after="0" w:line="254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A2200E" w:rsidRDefault="00A2200E" w:rsidP="00A2200E">
      <w:pPr>
        <w:spacing w:after="0" w:line="254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A2200E" w:rsidRDefault="00A2200E" w:rsidP="00A2200E">
      <w:pPr>
        <w:spacing w:after="0" w:line="254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A2200E" w:rsidRDefault="00A2200E" w:rsidP="00A2200E">
      <w:pPr>
        <w:spacing w:after="0" w:line="254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A2200E" w:rsidRDefault="00A2200E" w:rsidP="00A2200E">
      <w:pPr>
        <w:spacing w:after="0" w:line="254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A2200E" w:rsidRDefault="00A2200E" w:rsidP="00A2200E">
      <w:pPr>
        <w:spacing w:after="0" w:line="254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A2200E" w:rsidRDefault="00A2200E" w:rsidP="00A2200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200E" w:rsidRDefault="00A2200E" w:rsidP="00A2200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200E" w:rsidRDefault="00A2200E" w:rsidP="00A220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Учебный план  по дополнительной </w:t>
      </w:r>
      <w:proofErr w:type="spellStart"/>
      <w:r>
        <w:rPr>
          <w:rFonts w:ascii="Times New Roman" w:hAnsi="Times New Roman"/>
          <w:b/>
          <w:sz w:val="28"/>
          <w:szCs w:val="28"/>
        </w:rPr>
        <w:t>общеразвивающей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программе </w:t>
      </w:r>
    </w:p>
    <w:p w:rsidR="00A2200E" w:rsidRDefault="00A2200E" w:rsidP="00A220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в области музыкального искусства «Инструментальное исполнительство»,  4-ех летнее обучение.</w:t>
      </w:r>
    </w:p>
    <w:p w:rsidR="00A2200E" w:rsidRDefault="00A2200E" w:rsidP="00A220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Для детей в возрасте  с 10 до 14 лет.</w:t>
      </w:r>
    </w:p>
    <w:p w:rsidR="00A2200E" w:rsidRDefault="00A2200E" w:rsidP="00A2200E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 фортепиано, баян, аккордеон, гитара, домра, балалайка, клавишный синтезатор,  духовые инструменты).</w:t>
      </w:r>
    </w:p>
    <w:p w:rsidR="00A2200E" w:rsidRDefault="00A2200E" w:rsidP="00A2200E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tbl>
      <w:tblPr>
        <w:tblW w:w="14313" w:type="dxa"/>
        <w:tblLook w:val="01E0"/>
      </w:tblPr>
      <w:tblGrid>
        <w:gridCol w:w="4106"/>
        <w:gridCol w:w="2271"/>
        <w:gridCol w:w="2160"/>
        <w:gridCol w:w="2160"/>
        <w:gridCol w:w="1064"/>
        <w:gridCol w:w="2552"/>
      </w:tblGrid>
      <w:tr w:rsidR="00A2200E" w:rsidTr="0084222A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аттестация,</w:t>
            </w:r>
          </w:p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Экзамен </w:t>
            </w:r>
          </w:p>
        </w:tc>
      </w:tr>
      <w:tr w:rsidR="00A2200E" w:rsidTr="0084222A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нструмент</w:t>
            </w:r>
            <w:proofErr w:type="spellEnd"/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</w:p>
        </w:tc>
      </w:tr>
      <w:tr w:rsidR="00A2200E" w:rsidTr="0084222A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сольфеджио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</w:p>
        </w:tc>
      </w:tr>
      <w:tr w:rsidR="00A2200E" w:rsidTr="0084222A">
        <w:trPr>
          <w:trHeight w:val="35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итература</w:t>
            </w:r>
            <w:proofErr w:type="spellEnd"/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200E" w:rsidTr="0084222A">
        <w:trPr>
          <w:trHeight w:val="81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музицирование</w:t>
            </w:r>
            <w:proofErr w:type="spellEnd"/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0,5 </w:t>
            </w:r>
          </w:p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по сл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чт. с листа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0,5 </w:t>
            </w:r>
          </w:p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по сл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чт. с листа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0,5 </w:t>
            </w:r>
          </w:p>
          <w:p w:rsidR="00A2200E" w:rsidRDefault="00A2200E" w:rsidP="0084222A">
            <w:pPr>
              <w:spacing w:after="0"/>
              <w:ind w:left="224" w:hanging="22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по сл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чт. с листа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200E" w:rsidTr="0084222A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Аккомпан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е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мент</w:t>
            </w:r>
            <w:proofErr w:type="spellEnd"/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200E" w:rsidTr="0084222A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Коллективное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музицирование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хор\ансамбль</w:t>
            </w:r>
            <w:proofErr w:type="spellEnd"/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200E" w:rsidTr="0084222A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ind w:right="-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Предмет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выб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(вокал,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200E" w:rsidTr="0084222A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ВСЕГО: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8,5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2200E" w:rsidRDefault="00A2200E" w:rsidP="00A2200E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A2200E" w:rsidRDefault="00A2200E" w:rsidP="00A220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200E" w:rsidRDefault="00A2200E" w:rsidP="00A220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200E" w:rsidRDefault="00A2200E" w:rsidP="00A220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200E" w:rsidRDefault="00A2200E" w:rsidP="00A220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200E" w:rsidRDefault="00A2200E" w:rsidP="00A220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200E" w:rsidRDefault="00A2200E" w:rsidP="00A220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200E" w:rsidRDefault="00A2200E" w:rsidP="00A220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200E" w:rsidRDefault="00A2200E" w:rsidP="00A220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200E" w:rsidRDefault="00A2200E" w:rsidP="00A220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200E" w:rsidRDefault="00A2200E" w:rsidP="00A220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200E" w:rsidRDefault="00A2200E" w:rsidP="00A220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Учебный план по дополнительной </w:t>
      </w:r>
      <w:proofErr w:type="spellStart"/>
      <w:r>
        <w:rPr>
          <w:rFonts w:ascii="Times New Roman" w:hAnsi="Times New Roman"/>
          <w:b/>
          <w:sz w:val="28"/>
          <w:szCs w:val="28"/>
        </w:rPr>
        <w:t>общеразвивающей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программе </w:t>
      </w:r>
    </w:p>
    <w:p w:rsidR="00A2200E" w:rsidRDefault="00A2200E" w:rsidP="00A220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области музыкального искусства «Вокальное исполнительство» ,  4-ех летнее обучение.</w:t>
      </w:r>
    </w:p>
    <w:p w:rsidR="00A2200E" w:rsidRDefault="00A2200E" w:rsidP="00A220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Для детей в возрасте  с 6,5 до 14 лет.</w:t>
      </w:r>
    </w:p>
    <w:p w:rsidR="00A2200E" w:rsidRDefault="00A2200E" w:rsidP="00A220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200E" w:rsidRDefault="00A2200E" w:rsidP="00A220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217" w:type="dxa"/>
        <w:tblLook w:val="01E0"/>
      </w:tblPr>
      <w:tblGrid>
        <w:gridCol w:w="4623"/>
        <w:gridCol w:w="1750"/>
        <w:gridCol w:w="1621"/>
        <w:gridCol w:w="1216"/>
        <w:gridCol w:w="1216"/>
        <w:gridCol w:w="3791"/>
      </w:tblGrid>
      <w:tr w:rsidR="00A2200E" w:rsidTr="0084222A">
        <w:trPr>
          <w:trHeight w:val="263"/>
        </w:trPr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Pr="00D323C2" w:rsidRDefault="00A2200E" w:rsidP="008422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23C2">
              <w:rPr>
                <w:rFonts w:ascii="Times New Roman" w:hAnsi="Times New Roman"/>
                <w:sz w:val="16"/>
                <w:szCs w:val="16"/>
              </w:rPr>
              <w:t>Вокальное отделение.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Pr="00D323C2" w:rsidRDefault="00A2200E" w:rsidP="008422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23C2">
              <w:rPr>
                <w:rFonts w:ascii="Times New Roman" w:hAnsi="Times New Roman"/>
                <w:sz w:val="16"/>
                <w:szCs w:val="16"/>
                <w:lang w:val="en-US"/>
              </w:rPr>
              <w:t>I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Pr="00D323C2" w:rsidRDefault="00A2200E" w:rsidP="008422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23C2">
              <w:rPr>
                <w:rFonts w:ascii="Times New Roman" w:hAnsi="Times New Roman"/>
                <w:sz w:val="16"/>
                <w:szCs w:val="16"/>
                <w:lang w:val="en-US"/>
              </w:rPr>
              <w:t>II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Pr="00D323C2" w:rsidRDefault="00A2200E" w:rsidP="008422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23C2">
              <w:rPr>
                <w:rFonts w:ascii="Times New Roman" w:hAnsi="Times New Roman"/>
                <w:sz w:val="16"/>
                <w:szCs w:val="16"/>
                <w:lang w:val="en-US"/>
              </w:rPr>
              <w:t>III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Pr="00D323C2" w:rsidRDefault="00A2200E" w:rsidP="008422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323C2">
              <w:rPr>
                <w:rFonts w:ascii="Times New Roman" w:hAnsi="Times New Roman"/>
                <w:sz w:val="16"/>
                <w:szCs w:val="16"/>
                <w:lang w:val="en-US"/>
              </w:rPr>
              <w:t>IV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Pr="00D323C2" w:rsidRDefault="00A2200E" w:rsidP="008422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23C2">
              <w:rPr>
                <w:rFonts w:ascii="Times New Roman" w:hAnsi="Times New Roman"/>
                <w:sz w:val="16"/>
                <w:szCs w:val="16"/>
              </w:rPr>
              <w:t>Итоговая аттестация</w:t>
            </w:r>
            <w:proofErr w:type="gramStart"/>
            <w:r w:rsidRPr="00D323C2">
              <w:rPr>
                <w:rFonts w:ascii="Times New Roman" w:hAnsi="Times New Roman"/>
                <w:sz w:val="16"/>
                <w:szCs w:val="16"/>
              </w:rPr>
              <w:t>,</w:t>
            </w:r>
            <w:proofErr w:type="spellStart"/>
            <w:r w:rsidRPr="00D323C2">
              <w:rPr>
                <w:rFonts w:ascii="Times New Roman" w:hAnsi="Times New Roman"/>
                <w:sz w:val="16"/>
                <w:szCs w:val="16"/>
                <w:lang w:val="en-US"/>
              </w:rPr>
              <w:t>э</w:t>
            </w:r>
            <w:proofErr w:type="gramEnd"/>
            <w:r w:rsidRPr="00D323C2">
              <w:rPr>
                <w:rFonts w:ascii="Times New Roman" w:hAnsi="Times New Roman"/>
                <w:sz w:val="16"/>
                <w:szCs w:val="16"/>
                <w:lang w:val="en-US"/>
              </w:rPr>
              <w:t>кзамен</w:t>
            </w:r>
            <w:proofErr w:type="spellEnd"/>
          </w:p>
        </w:tc>
      </w:tr>
      <w:tr w:rsidR="00A2200E" w:rsidTr="0084222A">
        <w:trPr>
          <w:trHeight w:val="459"/>
        </w:trPr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Сольное пение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</w:p>
        </w:tc>
      </w:tr>
      <w:tr w:rsidR="00A2200E" w:rsidTr="0084222A">
        <w:trPr>
          <w:trHeight w:val="469"/>
        </w:trPr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Музыкальный инструмент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2200E" w:rsidTr="0084222A">
        <w:trPr>
          <w:trHeight w:val="469"/>
        </w:trPr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Сольфеджио 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</w:p>
        </w:tc>
      </w:tr>
      <w:tr w:rsidR="00A2200E" w:rsidTr="0084222A">
        <w:trPr>
          <w:trHeight w:val="469"/>
        </w:trPr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Слушание музыки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2200E" w:rsidTr="0084222A">
        <w:trPr>
          <w:trHeight w:val="499"/>
        </w:trPr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Музыкальная литература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Pr="007A6BE8" w:rsidRDefault="00A2200E" w:rsidP="0084222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2200E" w:rsidTr="0084222A">
        <w:trPr>
          <w:trHeight w:val="499"/>
        </w:trPr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Коллективное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музицирование</w:t>
            </w:r>
            <w:proofErr w:type="spellEnd"/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2200E" w:rsidTr="0084222A">
        <w:trPr>
          <w:trHeight w:val="469"/>
        </w:trPr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 по выбору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2200E" w:rsidTr="0084222A">
        <w:trPr>
          <w:trHeight w:val="503"/>
        </w:trPr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ВСЕГО: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7,5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7,5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8,5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2200E" w:rsidRDefault="00A2200E" w:rsidP="00A2200E">
      <w:pPr>
        <w:spacing w:after="0" w:line="254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A2200E" w:rsidRDefault="00A2200E" w:rsidP="00A2200E">
      <w:pPr>
        <w:spacing w:after="0" w:line="254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A2200E" w:rsidRDefault="00A2200E" w:rsidP="00A2200E">
      <w:pPr>
        <w:spacing w:after="0" w:line="254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A2200E" w:rsidRDefault="00A2200E" w:rsidP="00A2200E">
      <w:pPr>
        <w:spacing w:after="0" w:line="254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A2200E" w:rsidRDefault="00A2200E" w:rsidP="00A2200E">
      <w:pPr>
        <w:spacing w:after="0" w:line="254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A2200E" w:rsidRDefault="00A2200E" w:rsidP="00A2200E">
      <w:pPr>
        <w:spacing w:after="0" w:line="254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A2200E" w:rsidRDefault="00A2200E" w:rsidP="00A2200E">
      <w:pPr>
        <w:spacing w:after="0" w:line="254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A2200E" w:rsidRDefault="00A2200E" w:rsidP="00A2200E">
      <w:pPr>
        <w:spacing w:after="0" w:line="254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A2200E" w:rsidRDefault="00A2200E" w:rsidP="00A2200E">
      <w:pPr>
        <w:spacing w:after="0" w:line="254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A2200E" w:rsidRDefault="00A2200E" w:rsidP="00A2200E">
      <w:pPr>
        <w:spacing w:after="0" w:line="254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A2200E" w:rsidRDefault="00A2200E" w:rsidP="00A2200E">
      <w:pPr>
        <w:spacing w:after="0" w:line="254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A2200E" w:rsidRDefault="00A2200E" w:rsidP="00A2200E">
      <w:pPr>
        <w:spacing w:after="0" w:line="254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A2200E" w:rsidRDefault="00A2200E" w:rsidP="00A220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Учебный план по дополнительной </w:t>
      </w:r>
      <w:proofErr w:type="spellStart"/>
      <w:r>
        <w:rPr>
          <w:rFonts w:ascii="Times New Roman" w:hAnsi="Times New Roman"/>
          <w:b/>
          <w:sz w:val="28"/>
          <w:szCs w:val="28"/>
        </w:rPr>
        <w:t>общеразвивающей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программе </w:t>
      </w:r>
    </w:p>
    <w:p w:rsidR="00A2200E" w:rsidRDefault="00A2200E" w:rsidP="00A220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области музыкального искусства «Фольклор» ,  4-ех летнее обучение.</w:t>
      </w:r>
    </w:p>
    <w:p w:rsidR="00A2200E" w:rsidRDefault="00A2200E" w:rsidP="00A220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Для детей в возрасте  с 6,5 до 14 лет.</w:t>
      </w:r>
    </w:p>
    <w:p w:rsidR="00A2200E" w:rsidRDefault="00A2200E" w:rsidP="00A2200E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tbl>
      <w:tblPr>
        <w:tblW w:w="13248" w:type="dxa"/>
        <w:tblLook w:val="01E0"/>
      </w:tblPr>
      <w:tblGrid>
        <w:gridCol w:w="4248"/>
        <w:gridCol w:w="1620"/>
        <w:gridCol w:w="1800"/>
        <w:gridCol w:w="1440"/>
        <w:gridCol w:w="1620"/>
        <w:gridCol w:w="2520"/>
      </w:tblGrid>
      <w:tr w:rsidR="00A2200E" w:rsidTr="0084222A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tabs>
                <w:tab w:val="left" w:pos="162"/>
              </w:tabs>
              <w:spacing w:after="0"/>
              <w:ind w:firstLine="25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аттестация,</w:t>
            </w:r>
          </w:p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</w:tr>
      <w:tr w:rsidR="00A2200E" w:rsidTr="0084222A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нструмент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IV </w:t>
            </w:r>
          </w:p>
        </w:tc>
      </w:tr>
      <w:tr w:rsidR="00A2200E" w:rsidTr="0084222A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сольфеджио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A2200E" w:rsidTr="0084222A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Ансамбль /хор/ оркестр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</w:p>
        </w:tc>
      </w:tr>
      <w:tr w:rsidR="00A2200E" w:rsidTr="0084222A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Фольклорная хореография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2200E" w:rsidTr="0084222A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Народное творчество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2200E" w:rsidTr="0084222A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 по выбору</w:t>
            </w:r>
          </w:p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(сольное пение, ПКН)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2200E" w:rsidTr="0084222A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2200E" w:rsidTr="0084222A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2200E" w:rsidRDefault="00A2200E" w:rsidP="00A2200E">
      <w:pPr>
        <w:spacing w:after="0"/>
        <w:rPr>
          <w:rFonts w:ascii="Times New Roman" w:hAnsi="Times New Roman"/>
          <w:sz w:val="24"/>
          <w:szCs w:val="24"/>
        </w:rPr>
      </w:pPr>
    </w:p>
    <w:p w:rsidR="00A2200E" w:rsidRDefault="00A2200E" w:rsidP="00A2200E">
      <w:pPr>
        <w:spacing w:after="0"/>
        <w:rPr>
          <w:rFonts w:ascii="Times New Roman" w:hAnsi="Times New Roman"/>
          <w:sz w:val="24"/>
          <w:szCs w:val="24"/>
        </w:rPr>
      </w:pPr>
    </w:p>
    <w:p w:rsidR="00A2200E" w:rsidRDefault="00A2200E" w:rsidP="00A2200E">
      <w:pPr>
        <w:spacing w:after="0"/>
        <w:rPr>
          <w:rFonts w:ascii="Times New Roman" w:hAnsi="Times New Roman"/>
          <w:sz w:val="24"/>
          <w:szCs w:val="24"/>
        </w:rPr>
      </w:pPr>
    </w:p>
    <w:p w:rsidR="00A2200E" w:rsidRDefault="00A2200E" w:rsidP="00A2200E">
      <w:pPr>
        <w:spacing w:after="0"/>
        <w:rPr>
          <w:rFonts w:ascii="Times New Roman" w:hAnsi="Times New Roman"/>
          <w:sz w:val="24"/>
          <w:szCs w:val="24"/>
        </w:rPr>
      </w:pPr>
    </w:p>
    <w:p w:rsidR="00A2200E" w:rsidRDefault="00A2200E" w:rsidP="00A2200E">
      <w:pPr>
        <w:spacing w:after="0"/>
        <w:rPr>
          <w:rFonts w:ascii="Times New Roman" w:hAnsi="Times New Roman"/>
          <w:sz w:val="24"/>
          <w:szCs w:val="24"/>
        </w:rPr>
      </w:pPr>
    </w:p>
    <w:p w:rsidR="00A2200E" w:rsidRDefault="00A2200E" w:rsidP="00A2200E">
      <w:pPr>
        <w:spacing w:after="0"/>
        <w:rPr>
          <w:rFonts w:ascii="Times New Roman" w:hAnsi="Times New Roman"/>
          <w:sz w:val="24"/>
          <w:szCs w:val="24"/>
        </w:rPr>
      </w:pPr>
    </w:p>
    <w:p w:rsidR="002B714A" w:rsidRDefault="002B714A" w:rsidP="00A2200E">
      <w:pPr>
        <w:spacing w:after="0"/>
        <w:rPr>
          <w:rFonts w:ascii="Times New Roman" w:hAnsi="Times New Roman"/>
          <w:sz w:val="24"/>
          <w:szCs w:val="24"/>
        </w:rPr>
      </w:pPr>
    </w:p>
    <w:p w:rsidR="002B714A" w:rsidRDefault="002B714A" w:rsidP="00A2200E">
      <w:pPr>
        <w:spacing w:after="0"/>
        <w:rPr>
          <w:rFonts w:ascii="Times New Roman" w:hAnsi="Times New Roman"/>
          <w:sz w:val="24"/>
          <w:szCs w:val="24"/>
        </w:rPr>
      </w:pPr>
    </w:p>
    <w:p w:rsidR="002B714A" w:rsidRDefault="002B714A" w:rsidP="00A2200E">
      <w:pPr>
        <w:spacing w:after="0"/>
        <w:rPr>
          <w:rFonts w:ascii="Times New Roman" w:hAnsi="Times New Roman"/>
          <w:sz w:val="24"/>
          <w:szCs w:val="24"/>
        </w:rPr>
      </w:pPr>
    </w:p>
    <w:p w:rsidR="002B714A" w:rsidRDefault="002B714A" w:rsidP="00A2200E">
      <w:pPr>
        <w:spacing w:after="0"/>
        <w:rPr>
          <w:rFonts w:ascii="Times New Roman" w:hAnsi="Times New Roman"/>
          <w:sz w:val="24"/>
          <w:szCs w:val="24"/>
        </w:rPr>
      </w:pPr>
    </w:p>
    <w:p w:rsidR="00A2200E" w:rsidRDefault="00A2200E" w:rsidP="00A2200E">
      <w:pPr>
        <w:spacing w:after="0"/>
        <w:rPr>
          <w:rFonts w:ascii="Times New Roman" w:hAnsi="Times New Roman"/>
          <w:sz w:val="24"/>
          <w:szCs w:val="24"/>
        </w:rPr>
      </w:pPr>
    </w:p>
    <w:p w:rsidR="00A2200E" w:rsidRDefault="00A2200E" w:rsidP="00A220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200E" w:rsidRDefault="00A2200E" w:rsidP="00A220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Учебный план по дополнительной </w:t>
      </w:r>
      <w:proofErr w:type="spellStart"/>
      <w:r>
        <w:rPr>
          <w:rFonts w:ascii="Times New Roman" w:hAnsi="Times New Roman"/>
          <w:b/>
          <w:sz w:val="28"/>
          <w:szCs w:val="28"/>
        </w:rPr>
        <w:t>общеразвивающей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программе </w:t>
      </w:r>
    </w:p>
    <w:p w:rsidR="00A2200E" w:rsidRDefault="00A2200E" w:rsidP="00A220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области музыкального искусства «Фольклор» , 5-ти летнее обучение.</w:t>
      </w:r>
    </w:p>
    <w:p w:rsidR="00A2200E" w:rsidRDefault="00A2200E" w:rsidP="00A220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Для детей в возрасте  с 6,5 до 14 лет.</w:t>
      </w:r>
    </w:p>
    <w:p w:rsidR="00A2200E" w:rsidRDefault="00A2200E" w:rsidP="00A2200E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tbl>
      <w:tblPr>
        <w:tblW w:w="13857" w:type="dxa"/>
        <w:tblLook w:val="01E0"/>
      </w:tblPr>
      <w:tblGrid>
        <w:gridCol w:w="4048"/>
        <w:gridCol w:w="1497"/>
        <w:gridCol w:w="1664"/>
        <w:gridCol w:w="1355"/>
        <w:gridCol w:w="1517"/>
        <w:gridCol w:w="1367"/>
        <w:gridCol w:w="2409"/>
      </w:tblGrid>
      <w:tr w:rsidR="00A2200E" w:rsidTr="0084222A"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tabs>
                <w:tab w:val="left" w:pos="162"/>
              </w:tabs>
              <w:spacing w:after="0"/>
              <w:ind w:firstLine="25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аттестация,</w:t>
            </w:r>
          </w:p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</w:tr>
      <w:tr w:rsidR="00A2200E" w:rsidTr="0084222A"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Муз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нструмент</w:t>
            </w:r>
            <w:proofErr w:type="spellEnd"/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V </w:t>
            </w:r>
          </w:p>
        </w:tc>
      </w:tr>
      <w:tr w:rsidR="00A2200E" w:rsidTr="0084222A"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сольфеджио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A2200E" w:rsidTr="0084222A"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Ансамбль /хор/ оркестр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</w:p>
        </w:tc>
      </w:tr>
      <w:tr w:rsidR="00A2200E" w:rsidTr="0084222A"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Фольклорная хореография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2200E" w:rsidTr="0084222A"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Народное творчество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2200E" w:rsidTr="0084222A"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 по выбору</w:t>
            </w:r>
          </w:p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(сольное пение, ПКН)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2200E" w:rsidTr="0084222A"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ВСЕГО: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8,5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2200E" w:rsidTr="0084222A"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0E" w:rsidRDefault="00A2200E" w:rsidP="0084222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2200E" w:rsidRDefault="00A2200E" w:rsidP="00A2200E">
      <w:pPr>
        <w:spacing w:after="0"/>
        <w:rPr>
          <w:rFonts w:ascii="Times New Roman" w:hAnsi="Times New Roman"/>
          <w:sz w:val="24"/>
          <w:szCs w:val="24"/>
        </w:rPr>
      </w:pPr>
    </w:p>
    <w:p w:rsidR="00A2200E" w:rsidRDefault="00A2200E" w:rsidP="00A2200E">
      <w:pPr>
        <w:spacing w:after="0"/>
        <w:rPr>
          <w:rFonts w:ascii="Times New Roman" w:hAnsi="Times New Roman"/>
          <w:sz w:val="24"/>
          <w:szCs w:val="24"/>
        </w:rPr>
      </w:pPr>
    </w:p>
    <w:p w:rsidR="00A2200E" w:rsidRDefault="00A2200E" w:rsidP="00A2200E">
      <w:pPr>
        <w:spacing w:after="0"/>
        <w:rPr>
          <w:rFonts w:ascii="Times New Roman" w:hAnsi="Times New Roman"/>
          <w:sz w:val="24"/>
          <w:szCs w:val="24"/>
        </w:rPr>
      </w:pPr>
    </w:p>
    <w:p w:rsidR="00A2200E" w:rsidRDefault="00A2200E" w:rsidP="00A2200E">
      <w:pPr>
        <w:spacing w:after="0"/>
        <w:rPr>
          <w:rFonts w:ascii="Times New Roman" w:hAnsi="Times New Roman"/>
          <w:sz w:val="24"/>
          <w:szCs w:val="24"/>
        </w:rPr>
      </w:pPr>
    </w:p>
    <w:p w:rsidR="00A2200E" w:rsidRDefault="00A2200E" w:rsidP="00A2200E">
      <w:pPr>
        <w:spacing w:after="0"/>
        <w:rPr>
          <w:rFonts w:ascii="Times New Roman" w:hAnsi="Times New Roman"/>
          <w:sz w:val="24"/>
          <w:szCs w:val="24"/>
        </w:rPr>
      </w:pPr>
    </w:p>
    <w:p w:rsidR="00A2200E" w:rsidRDefault="00A2200E" w:rsidP="00A2200E">
      <w:pPr>
        <w:spacing w:after="0"/>
        <w:rPr>
          <w:rFonts w:ascii="Times New Roman" w:hAnsi="Times New Roman"/>
          <w:sz w:val="24"/>
          <w:szCs w:val="24"/>
        </w:rPr>
      </w:pPr>
    </w:p>
    <w:p w:rsidR="00A2200E" w:rsidRDefault="00A2200E" w:rsidP="00A2200E">
      <w:pPr>
        <w:spacing w:after="0"/>
        <w:rPr>
          <w:rFonts w:ascii="Times New Roman" w:hAnsi="Times New Roman"/>
          <w:sz w:val="24"/>
          <w:szCs w:val="24"/>
        </w:rPr>
      </w:pPr>
    </w:p>
    <w:p w:rsidR="00A2200E" w:rsidRDefault="00A2200E" w:rsidP="00A2200E">
      <w:pPr>
        <w:spacing w:after="0"/>
        <w:rPr>
          <w:rFonts w:ascii="Times New Roman" w:hAnsi="Times New Roman"/>
          <w:sz w:val="24"/>
          <w:szCs w:val="24"/>
        </w:rPr>
      </w:pPr>
    </w:p>
    <w:p w:rsidR="00A2200E" w:rsidRDefault="00A2200E" w:rsidP="00A2200E">
      <w:pPr>
        <w:spacing w:after="0"/>
        <w:rPr>
          <w:rFonts w:ascii="Times New Roman" w:hAnsi="Times New Roman"/>
          <w:sz w:val="24"/>
          <w:szCs w:val="24"/>
        </w:rPr>
      </w:pPr>
    </w:p>
    <w:p w:rsidR="00A2200E" w:rsidRDefault="00A2200E" w:rsidP="00A2200E">
      <w:pPr>
        <w:spacing w:after="0"/>
        <w:rPr>
          <w:rFonts w:ascii="Times New Roman" w:hAnsi="Times New Roman"/>
          <w:sz w:val="24"/>
          <w:szCs w:val="24"/>
        </w:rPr>
      </w:pPr>
    </w:p>
    <w:p w:rsidR="00A2200E" w:rsidRDefault="00A2200E" w:rsidP="00A2200E">
      <w:pPr>
        <w:spacing w:after="0"/>
        <w:rPr>
          <w:rFonts w:ascii="Times New Roman" w:hAnsi="Times New Roman"/>
          <w:sz w:val="24"/>
          <w:szCs w:val="24"/>
        </w:rPr>
      </w:pPr>
    </w:p>
    <w:p w:rsidR="00A2200E" w:rsidRDefault="00A2200E" w:rsidP="00A220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A2200E" w:rsidRDefault="00A2200E" w:rsidP="00A220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200E" w:rsidRDefault="00A2200E" w:rsidP="00A220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200E" w:rsidRDefault="00A2200E" w:rsidP="00A220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Учебные планы  по дополнительной </w:t>
      </w:r>
      <w:proofErr w:type="spellStart"/>
      <w:r>
        <w:rPr>
          <w:rFonts w:ascii="Times New Roman" w:hAnsi="Times New Roman"/>
          <w:b/>
          <w:sz w:val="28"/>
          <w:szCs w:val="28"/>
        </w:rPr>
        <w:t>общеразвивающей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программе  в области хореографического искусства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A2200E" w:rsidRDefault="00A2200E" w:rsidP="00A220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4-ех летнее обучение. Для детей в возрасте  с 6,5 до 9 лет. </w:t>
      </w:r>
    </w:p>
    <w:p w:rsidR="00A2200E" w:rsidRDefault="00A2200E" w:rsidP="00A220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200E" w:rsidRDefault="00A2200E" w:rsidP="00A220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3974" w:type="dxa"/>
        <w:tblInd w:w="534" w:type="dxa"/>
        <w:tblLayout w:type="fixed"/>
        <w:tblLook w:val="01E0"/>
      </w:tblPr>
      <w:tblGrid>
        <w:gridCol w:w="6186"/>
        <w:gridCol w:w="1201"/>
        <w:gridCol w:w="1198"/>
        <w:gridCol w:w="1197"/>
        <w:gridCol w:w="799"/>
        <w:gridCol w:w="3393"/>
      </w:tblGrid>
      <w:tr w:rsidR="00A2200E" w:rsidTr="0084222A">
        <w:trPr>
          <w:trHeight w:val="986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Итоговая аттестация, Экзамен</w:t>
            </w:r>
          </w:p>
        </w:tc>
      </w:tr>
      <w:tr w:rsidR="00A2200E" w:rsidTr="0084222A">
        <w:trPr>
          <w:trHeight w:val="451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Классический танец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IV</w:t>
            </w:r>
          </w:p>
        </w:tc>
      </w:tr>
      <w:tr w:rsidR="00A2200E" w:rsidTr="0084222A">
        <w:trPr>
          <w:trHeight w:val="451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Гимнастика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2200E" w:rsidTr="0084222A">
        <w:trPr>
          <w:trHeight w:val="451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Народно-сценический танец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IV</w:t>
            </w:r>
          </w:p>
        </w:tc>
      </w:tr>
      <w:tr w:rsidR="00A2200E" w:rsidTr="0084222A">
        <w:trPr>
          <w:trHeight w:val="492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Историко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бытовой и сов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альный 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Pr="005A652A" w:rsidRDefault="00A2200E" w:rsidP="008422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IV</w:t>
            </w:r>
          </w:p>
        </w:tc>
      </w:tr>
      <w:tr w:rsidR="00A2200E" w:rsidTr="0084222A">
        <w:trPr>
          <w:trHeight w:val="492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Слушание музыки 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рамота</w:t>
            </w:r>
            <w:proofErr w:type="spellEnd"/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2200E" w:rsidTr="0084222A">
        <w:trPr>
          <w:trHeight w:val="492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Беседы о хореографическом искусстве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2200E" w:rsidTr="0084222A">
        <w:trPr>
          <w:trHeight w:val="492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Ритмика и танец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2200E" w:rsidTr="0084222A">
        <w:trPr>
          <w:trHeight w:val="492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подготовка концертных номеров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2200E" w:rsidTr="0084222A">
        <w:trPr>
          <w:trHeight w:val="492"/>
        </w:trPr>
        <w:tc>
          <w:tcPr>
            <w:tcW w:w="6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ВСЕГО: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A2200E" w:rsidRDefault="00A2200E" w:rsidP="00A220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200E" w:rsidRDefault="00A2200E" w:rsidP="00A220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200E" w:rsidRDefault="00A2200E" w:rsidP="00A220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200E" w:rsidRDefault="00A2200E" w:rsidP="00A220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200E" w:rsidRDefault="00A2200E" w:rsidP="00A220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200E" w:rsidRDefault="00A2200E" w:rsidP="00A220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200E" w:rsidRDefault="00A2200E" w:rsidP="00A220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200E" w:rsidRDefault="00A2200E" w:rsidP="00A2200E">
      <w:pPr>
        <w:spacing w:after="160" w:line="254" w:lineRule="auto"/>
        <w:rPr>
          <w:rFonts w:ascii="Times New Roman" w:hAnsi="Times New Roman"/>
          <w:sz w:val="24"/>
          <w:szCs w:val="24"/>
        </w:rPr>
      </w:pPr>
    </w:p>
    <w:p w:rsidR="00A2200E" w:rsidRDefault="00A2200E" w:rsidP="00A220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Учебный план по дополнительной </w:t>
      </w:r>
      <w:proofErr w:type="spellStart"/>
      <w:r>
        <w:rPr>
          <w:rFonts w:ascii="Times New Roman" w:hAnsi="Times New Roman"/>
          <w:b/>
          <w:sz w:val="28"/>
          <w:szCs w:val="28"/>
        </w:rPr>
        <w:t>общеразвивающей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программе </w:t>
      </w:r>
    </w:p>
    <w:p w:rsidR="00A2200E" w:rsidRDefault="00A2200E" w:rsidP="00A2200E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области театрального искусства  </w:t>
      </w:r>
    </w:p>
    <w:p w:rsidR="00A2200E" w:rsidRDefault="00A2200E" w:rsidP="00A2200E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Для детей в возрасте  с 6,5 по 14 лет, 4-ех летнее обучение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.</w:t>
      </w:r>
      <w:proofErr w:type="gramEnd"/>
    </w:p>
    <w:tbl>
      <w:tblPr>
        <w:tblW w:w="0" w:type="auto"/>
        <w:tblInd w:w="959" w:type="dxa"/>
        <w:tblLook w:val="01E0"/>
      </w:tblPr>
      <w:tblGrid>
        <w:gridCol w:w="5508"/>
        <w:gridCol w:w="876"/>
        <w:gridCol w:w="877"/>
        <w:gridCol w:w="877"/>
        <w:gridCol w:w="1046"/>
        <w:gridCol w:w="3395"/>
      </w:tblGrid>
      <w:tr w:rsidR="00A2200E" w:rsidTr="0084222A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0E" w:rsidRDefault="00A2200E" w:rsidP="008422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аттестация,</w:t>
            </w:r>
          </w:p>
          <w:p w:rsidR="00A2200E" w:rsidRDefault="00A2200E" w:rsidP="0084222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экзамен</w:t>
            </w:r>
            <w:proofErr w:type="spellEnd"/>
          </w:p>
        </w:tc>
      </w:tr>
      <w:tr w:rsidR="00A2200E" w:rsidTr="0084222A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Основы актерского мастерства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IV</w:t>
            </w:r>
          </w:p>
        </w:tc>
      </w:tr>
      <w:tr w:rsidR="00A2200E" w:rsidTr="0084222A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Художественное слово(1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групп.,0,5индивид.)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</w:p>
        </w:tc>
      </w:tr>
      <w:tr w:rsidR="00A2200E" w:rsidTr="0084222A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Сценическое движение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200E" w:rsidTr="0084222A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Танец 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200E" w:rsidTr="0084222A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Ритмика 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200E" w:rsidTr="0084222A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Беседы об искусстве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200E" w:rsidTr="0084222A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Беседы о театральном искусстве 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200E" w:rsidTr="0084222A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Грим 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200E" w:rsidTr="0084222A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Сценическая практика (индивид.)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200E" w:rsidTr="0084222A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 по выбору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200E" w:rsidTr="0084222A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ВСЕГО: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0E" w:rsidRDefault="00A2200E" w:rsidP="008422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2200E" w:rsidRDefault="00A2200E" w:rsidP="00A2200E">
      <w:pPr>
        <w:spacing w:after="160" w:line="254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A2200E" w:rsidRDefault="00A2200E" w:rsidP="00A2200E">
      <w:pPr>
        <w:spacing w:after="160" w:line="254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A2200E" w:rsidRDefault="00A2200E" w:rsidP="00A2200E">
      <w:pPr>
        <w:spacing w:after="160" w:line="254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A2200E" w:rsidRDefault="00A2200E" w:rsidP="00A2200E">
      <w:pPr>
        <w:spacing w:after="160" w:line="254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A2200E" w:rsidRDefault="00A2200E" w:rsidP="00A2200E">
      <w:pPr>
        <w:spacing w:after="160" w:line="254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2B714A" w:rsidRDefault="002B714A" w:rsidP="00A2200E">
      <w:pPr>
        <w:spacing w:after="160" w:line="254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2B714A" w:rsidRDefault="002B714A" w:rsidP="00A2200E">
      <w:pPr>
        <w:spacing w:after="160" w:line="254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A2200E" w:rsidRDefault="00A2200E" w:rsidP="00A2200E">
      <w:pPr>
        <w:spacing w:after="160" w:line="254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A2200E" w:rsidRDefault="00A2200E" w:rsidP="00A2200E">
      <w:pPr>
        <w:spacing w:after="160" w:line="254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Учебный план ОРП ХЭН отделения театрального искусства , 5 летнее обучение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.</w:t>
      </w:r>
      <w:proofErr w:type="gramEnd"/>
    </w:p>
    <w:tbl>
      <w:tblPr>
        <w:tblW w:w="0" w:type="auto"/>
        <w:tblLook w:val="01E0"/>
      </w:tblPr>
      <w:tblGrid>
        <w:gridCol w:w="5666"/>
        <w:gridCol w:w="898"/>
        <w:gridCol w:w="925"/>
        <w:gridCol w:w="925"/>
        <w:gridCol w:w="1088"/>
        <w:gridCol w:w="1018"/>
        <w:gridCol w:w="3605"/>
      </w:tblGrid>
      <w:tr w:rsidR="00A2200E" w:rsidTr="0084222A">
        <w:trPr>
          <w:trHeight w:val="617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0E" w:rsidRDefault="00A2200E" w:rsidP="0084222A">
            <w:pPr>
              <w:spacing w:after="160"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16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16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16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16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0E" w:rsidRDefault="00A2200E" w:rsidP="0084222A">
            <w:pPr>
              <w:spacing w:after="16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160" w:line="254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аттестация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э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кзамен</w:t>
            </w:r>
            <w:proofErr w:type="spellEnd"/>
          </w:p>
        </w:tc>
      </w:tr>
      <w:tr w:rsidR="00A2200E" w:rsidTr="0084222A">
        <w:trPr>
          <w:trHeight w:val="422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актерского мастерства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0E" w:rsidRDefault="00A2200E" w:rsidP="0084222A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</w:t>
            </w:r>
          </w:p>
        </w:tc>
      </w:tr>
      <w:tr w:rsidR="00A2200E" w:rsidTr="0084222A">
        <w:trPr>
          <w:trHeight w:val="811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Художественное слово(1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групп.,0,5индивид.)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1/0,5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1/0,5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1/0,5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0E" w:rsidRDefault="00A2200E" w:rsidP="0084222A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</w:tr>
      <w:tr w:rsidR="00A2200E" w:rsidTr="0084222A">
        <w:trPr>
          <w:trHeight w:val="389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Сценическое движение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0E" w:rsidRDefault="00A2200E" w:rsidP="0084222A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0E" w:rsidRDefault="00A2200E" w:rsidP="0084222A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200E" w:rsidTr="0084222A">
        <w:trPr>
          <w:trHeight w:val="389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Танец 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0E" w:rsidRDefault="00A2200E" w:rsidP="0084222A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0E" w:rsidRDefault="00A2200E" w:rsidP="0084222A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200E" w:rsidTr="0084222A">
        <w:trPr>
          <w:trHeight w:val="389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Ритмика 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0E" w:rsidRDefault="00A2200E" w:rsidP="0084222A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0E" w:rsidRDefault="00A2200E" w:rsidP="0084222A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200E" w:rsidTr="0084222A">
        <w:trPr>
          <w:trHeight w:val="422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Беседы об искусстве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0E" w:rsidRDefault="00A2200E" w:rsidP="0084222A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0E" w:rsidRDefault="00A2200E" w:rsidP="0084222A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200E" w:rsidTr="0084222A">
        <w:trPr>
          <w:trHeight w:val="422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Беседы о театральном искусстве 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0E" w:rsidRDefault="00A2200E" w:rsidP="0084222A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0E" w:rsidRDefault="00A2200E" w:rsidP="0084222A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200E" w:rsidTr="0084222A">
        <w:trPr>
          <w:trHeight w:val="389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Грим 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0E" w:rsidRDefault="00A2200E" w:rsidP="0084222A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0E" w:rsidRDefault="00A2200E" w:rsidP="0084222A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200E" w:rsidTr="0084222A">
        <w:trPr>
          <w:trHeight w:val="811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Сценическая практика </w:t>
            </w:r>
            <w:r w:rsidRPr="001B498D">
              <w:rPr>
                <w:rFonts w:ascii="Times New Roman" w:hAnsi="Times New Roman"/>
                <w:sz w:val="24"/>
                <w:szCs w:val="24"/>
              </w:rPr>
              <w:t xml:space="preserve">(1 </w:t>
            </w:r>
            <w:proofErr w:type="spellStart"/>
            <w:r w:rsidRPr="001B498D">
              <w:rPr>
                <w:rFonts w:ascii="Times New Roman" w:hAnsi="Times New Roman"/>
                <w:sz w:val="24"/>
                <w:szCs w:val="24"/>
              </w:rPr>
              <w:t>ур</w:t>
            </w:r>
            <w:proofErr w:type="spellEnd"/>
            <w:r w:rsidRPr="001B498D">
              <w:rPr>
                <w:rFonts w:ascii="Times New Roman" w:hAnsi="Times New Roman"/>
                <w:sz w:val="24"/>
                <w:szCs w:val="24"/>
              </w:rPr>
              <w:t>. групп.,0,5индивид.)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0E" w:rsidRDefault="00A2200E" w:rsidP="0084222A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0E" w:rsidRDefault="00A2200E" w:rsidP="0084222A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200E" w:rsidTr="0084222A">
        <w:trPr>
          <w:trHeight w:val="389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 по выбору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0E" w:rsidRDefault="00A2200E" w:rsidP="0084222A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0E" w:rsidRDefault="00A2200E" w:rsidP="0084222A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200E" w:rsidTr="0084222A">
        <w:trPr>
          <w:trHeight w:val="422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ВСЕГО: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Default="00A2200E" w:rsidP="0084222A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9,5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0E" w:rsidRDefault="00A2200E" w:rsidP="0084222A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0E" w:rsidRDefault="00A2200E" w:rsidP="0084222A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2200E" w:rsidRDefault="00A2200E" w:rsidP="00A2200E">
      <w:pPr>
        <w:spacing w:after="160" w:line="254" w:lineRule="auto"/>
        <w:rPr>
          <w:rFonts w:ascii="Times New Roman" w:hAnsi="Times New Roman"/>
          <w:sz w:val="24"/>
          <w:szCs w:val="24"/>
        </w:rPr>
      </w:pPr>
    </w:p>
    <w:p w:rsidR="00A2200E" w:rsidRDefault="00A2200E" w:rsidP="00A2200E">
      <w:pPr>
        <w:spacing w:after="160" w:line="254" w:lineRule="auto"/>
        <w:rPr>
          <w:rFonts w:ascii="Times New Roman" w:hAnsi="Times New Roman"/>
          <w:sz w:val="24"/>
          <w:szCs w:val="24"/>
        </w:rPr>
      </w:pPr>
    </w:p>
    <w:p w:rsidR="00A2200E" w:rsidRDefault="00A2200E" w:rsidP="00A2200E">
      <w:pPr>
        <w:spacing w:after="160" w:line="254" w:lineRule="auto"/>
        <w:rPr>
          <w:rFonts w:ascii="Times New Roman" w:hAnsi="Times New Roman"/>
          <w:sz w:val="24"/>
          <w:szCs w:val="24"/>
        </w:rPr>
      </w:pPr>
    </w:p>
    <w:p w:rsidR="00A2200E" w:rsidRDefault="00A2200E" w:rsidP="00A2200E">
      <w:pPr>
        <w:spacing w:after="160" w:line="254" w:lineRule="auto"/>
        <w:rPr>
          <w:rFonts w:ascii="Times New Roman" w:hAnsi="Times New Roman"/>
          <w:sz w:val="24"/>
          <w:szCs w:val="24"/>
        </w:rPr>
      </w:pPr>
    </w:p>
    <w:p w:rsidR="00A2200E" w:rsidRDefault="00A2200E" w:rsidP="00A2200E">
      <w:pPr>
        <w:spacing w:after="160" w:line="254" w:lineRule="auto"/>
        <w:rPr>
          <w:rFonts w:ascii="Times New Roman" w:hAnsi="Times New Roman"/>
          <w:sz w:val="24"/>
          <w:szCs w:val="24"/>
        </w:rPr>
      </w:pPr>
    </w:p>
    <w:p w:rsidR="00A2200E" w:rsidRDefault="00A2200E" w:rsidP="00A2200E">
      <w:pPr>
        <w:spacing w:after="160" w:line="254" w:lineRule="auto"/>
        <w:rPr>
          <w:rFonts w:ascii="Times New Roman" w:hAnsi="Times New Roman"/>
          <w:sz w:val="24"/>
          <w:szCs w:val="24"/>
        </w:rPr>
      </w:pPr>
    </w:p>
    <w:p w:rsidR="00A2200E" w:rsidRDefault="00A2200E" w:rsidP="00A2200E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A2200E" w:rsidRDefault="00A2200E" w:rsidP="00A2200E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A2200E" w:rsidRPr="00E5015B" w:rsidRDefault="00A2200E" w:rsidP="00A2200E">
      <w:pPr>
        <w:spacing w:after="0"/>
        <w:ind w:left="426"/>
        <w:outlineLvl w:val="0"/>
        <w:rPr>
          <w:rFonts w:ascii="Times New Roman" w:hAnsi="Times New Roman"/>
          <w:b/>
          <w:sz w:val="24"/>
          <w:szCs w:val="24"/>
        </w:rPr>
      </w:pPr>
      <w:r w:rsidRPr="00E5015B">
        <w:rPr>
          <w:rFonts w:ascii="Times New Roman" w:hAnsi="Times New Roman"/>
          <w:b/>
          <w:sz w:val="24"/>
          <w:szCs w:val="24"/>
        </w:rPr>
        <w:t xml:space="preserve">Согласовано: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</w:t>
      </w:r>
      <w:r w:rsidRPr="00E5015B">
        <w:rPr>
          <w:rFonts w:ascii="Times New Roman" w:hAnsi="Times New Roman"/>
          <w:b/>
          <w:sz w:val="24"/>
          <w:szCs w:val="24"/>
        </w:rPr>
        <w:t xml:space="preserve">        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Pr="00E5015B">
        <w:rPr>
          <w:rFonts w:ascii="Times New Roman" w:hAnsi="Times New Roman"/>
          <w:b/>
          <w:sz w:val="24"/>
          <w:szCs w:val="24"/>
        </w:rPr>
        <w:t xml:space="preserve">    Утверждаю:</w:t>
      </w:r>
    </w:p>
    <w:p w:rsidR="00A2200E" w:rsidRPr="00E5015B" w:rsidRDefault="00A2200E" w:rsidP="00A2200E">
      <w:pPr>
        <w:spacing w:after="0"/>
        <w:ind w:left="426"/>
        <w:outlineLvl w:val="0"/>
        <w:rPr>
          <w:rFonts w:ascii="Times New Roman" w:hAnsi="Times New Roman"/>
          <w:b/>
          <w:sz w:val="24"/>
          <w:szCs w:val="24"/>
        </w:rPr>
      </w:pPr>
      <w:r w:rsidRPr="00E5015B">
        <w:rPr>
          <w:rFonts w:ascii="Times New Roman" w:hAnsi="Times New Roman"/>
          <w:b/>
          <w:sz w:val="24"/>
          <w:szCs w:val="24"/>
        </w:rPr>
        <w:t>Начальни</w:t>
      </w:r>
      <w:r>
        <w:rPr>
          <w:rFonts w:ascii="Times New Roman" w:hAnsi="Times New Roman"/>
          <w:b/>
          <w:sz w:val="24"/>
          <w:szCs w:val="24"/>
        </w:rPr>
        <w:t xml:space="preserve">к МУ «Отдел Культуры»  Исполнительного комитета                       </w:t>
      </w:r>
      <w:r w:rsidRPr="00E5015B">
        <w:rPr>
          <w:rFonts w:ascii="Times New Roman" w:hAnsi="Times New Roman"/>
          <w:b/>
          <w:sz w:val="24"/>
          <w:szCs w:val="24"/>
        </w:rPr>
        <w:t xml:space="preserve">Директор МБУ </w:t>
      </w:r>
      <w:proofErr w:type="gramStart"/>
      <w:r w:rsidRPr="00E5015B">
        <w:rPr>
          <w:rFonts w:ascii="Times New Roman" w:hAnsi="Times New Roman"/>
          <w:b/>
          <w:sz w:val="24"/>
          <w:szCs w:val="24"/>
        </w:rPr>
        <w:t>ДО</w:t>
      </w:r>
      <w:proofErr w:type="gramEnd"/>
      <w:r w:rsidRPr="00E5015B">
        <w:rPr>
          <w:rFonts w:ascii="Times New Roman" w:hAnsi="Times New Roman"/>
          <w:b/>
          <w:sz w:val="24"/>
          <w:szCs w:val="24"/>
        </w:rPr>
        <w:t xml:space="preserve"> «</w:t>
      </w:r>
      <w:proofErr w:type="gramStart"/>
      <w:r w:rsidRPr="00E5015B">
        <w:rPr>
          <w:rFonts w:ascii="Times New Roman" w:hAnsi="Times New Roman"/>
          <w:b/>
          <w:sz w:val="24"/>
          <w:szCs w:val="24"/>
        </w:rPr>
        <w:t>Детская</w:t>
      </w:r>
      <w:proofErr w:type="gramEnd"/>
      <w:r w:rsidRPr="00E5015B">
        <w:rPr>
          <w:rFonts w:ascii="Times New Roman" w:hAnsi="Times New Roman"/>
          <w:b/>
          <w:sz w:val="24"/>
          <w:szCs w:val="24"/>
        </w:rPr>
        <w:t xml:space="preserve"> школа искусств»</w:t>
      </w:r>
    </w:p>
    <w:p w:rsidR="00A2200E" w:rsidRPr="00E5015B" w:rsidRDefault="00A2200E" w:rsidP="00A2200E">
      <w:pPr>
        <w:spacing w:after="0"/>
        <w:ind w:left="426"/>
        <w:outlineLvl w:val="0"/>
        <w:rPr>
          <w:rFonts w:ascii="Times New Roman" w:hAnsi="Times New Roman"/>
          <w:b/>
          <w:sz w:val="24"/>
          <w:szCs w:val="24"/>
        </w:rPr>
      </w:pPr>
      <w:proofErr w:type="spellStart"/>
      <w:r w:rsidRPr="00E5015B">
        <w:rPr>
          <w:rFonts w:ascii="Times New Roman" w:hAnsi="Times New Roman"/>
          <w:b/>
          <w:sz w:val="24"/>
          <w:szCs w:val="24"/>
        </w:rPr>
        <w:t>Черемшанского</w:t>
      </w:r>
      <w:proofErr w:type="spellEnd"/>
      <w:r w:rsidRPr="00E5015B">
        <w:rPr>
          <w:rFonts w:ascii="Times New Roman" w:hAnsi="Times New Roman"/>
          <w:b/>
          <w:sz w:val="24"/>
          <w:szCs w:val="24"/>
        </w:rPr>
        <w:t xml:space="preserve"> муниципального района РТ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</w:t>
      </w:r>
      <w:r w:rsidRPr="00E5015B">
        <w:rPr>
          <w:rFonts w:ascii="Times New Roman" w:hAnsi="Times New Roman"/>
          <w:b/>
          <w:sz w:val="24"/>
          <w:szCs w:val="24"/>
        </w:rPr>
        <w:t xml:space="preserve">      </w:t>
      </w:r>
      <w:r>
        <w:rPr>
          <w:rFonts w:ascii="Times New Roman" w:hAnsi="Times New Roman"/>
          <w:b/>
          <w:sz w:val="24"/>
          <w:szCs w:val="24"/>
        </w:rPr>
        <w:t xml:space="preserve">     </w:t>
      </w:r>
      <w:proofErr w:type="spellStart"/>
      <w:r w:rsidRPr="00E5015B">
        <w:rPr>
          <w:rFonts w:ascii="Times New Roman" w:hAnsi="Times New Roman"/>
          <w:b/>
          <w:sz w:val="24"/>
          <w:szCs w:val="24"/>
        </w:rPr>
        <w:t>Черемшанского</w:t>
      </w:r>
      <w:proofErr w:type="spellEnd"/>
      <w:r w:rsidRPr="00E5015B">
        <w:rPr>
          <w:rFonts w:ascii="Times New Roman" w:hAnsi="Times New Roman"/>
          <w:b/>
          <w:sz w:val="24"/>
          <w:szCs w:val="24"/>
        </w:rPr>
        <w:t xml:space="preserve"> муниципального района РТ</w:t>
      </w:r>
    </w:p>
    <w:p w:rsidR="00A2200E" w:rsidRDefault="00A2200E" w:rsidP="00A2200E">
      <w:pPr>
        <w:spacing w:after="0"/>
        <w:ind w:left="426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__________________ </w:t>
      </w:r>
      <w:proofErr w:type="spellStart"/>
      <w:r>
        <w:rPr>
          <w:rFonts w:ascii="Times New Roman" w:hAnsi="Times New Roman"/>
          <w:b/>
          <w:sz w:val="24"/>
          <w:szCs w:val="24"/>
        </w:rPr>
        <w:t>Р.Р.Минхаерова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</w:t>
      </w:r>
      <w:r w:rsidRPr="00E5015B">
        <w:rPr>
          <w:rFonts w:ascii="Times New Roman" w:hAnsi="Times New Roman"/>
          <w:b/>
          <w:sz w:val="24"/>
          <w:szCs w:val="24"/>
        </w:rPr>
        <w:t xml:space="preserve">_________________         </w:t>
      </w:r>
      <w:r>
        <w:rPr>
          <w:rFonts w:ascii="Times New Roman" w:hAnsi="Times New Roman"/>
          <w:b/>
          <w:sz w:val="24"/>
          <w:szCs w:val="24"/>
        </w:rPr>
        <w:t>Н</w:t>
      </w:r>
      <w:r w:rsidRPr="00E5015B">
        <w:rPr>
          <w:rFonts w:ascii="Times New Roman" w:hAnsi="Times New Roman"/>
          <w:b/>
          <w:sz w:val="24"/>
          <w:szCs w:val="24"/>
        </w:rPr>
        <w:t>.В.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Иля</w:t>
      </w:r>
      <w:r w:rsidRPr="00E5015B">
        <w:rPr>
          <w:rFonts w:ascii="Times New Roman" w:hAnsi="Times New Roman"/>
          <w:b/>
          <w:sz w:val="24"/>
          <w:szCs w:val="24"/>
        </w:rPr>
        <w:t>ева</w:t>
      </w:r>
      <w:proofErr w:type="spellEnd"/>
    </w:p>
    <w:p w:rsidR="00A2200E" w:rsidRDefault="00A2200E" w:rsidP="00A2200E">
      <w:pPr>
        <w:spacing w:after="0"/>
        <w:ind w:left="426"/>
        <w:outlineLvl w:val="0"/>
        <w:rPr>
          <w:rFonts w:ascii="Times New Roman" w:hAnsi="Times New Roman"/>
          <w:b/>
          <w:sz w:val="24"/>
          <w:szCs w:val="24"/>
        </w:rPr>
      </w:pPr>
    </w:p>
    <w:p w:rsidR="00A2200E" w:rsidRDefault="00A2200E" w:rsidP="00A2200E">
      <w:pPr>
        <w:spacing w:after="0"/>
        <w:ind w:left="426"/>
        <w:outlineLvl w:val="0"/>
        <w:rPr>
          <w:rFonts w:ascii="Times New Roman" w:hAnsi="Times New Roman"/>
          <w:b/>
          <w:sz w:val="24"/>
          <w:szCs w:val="24"/>
        </w:rPr>
      </w:pPr>
    </w:p>
    <w:p w:rsidR="00A2200E" w:rsidRPr="00E5015B" w:rsidRDefault="00A2200E" w:rsidP="00A2200E">
      <w:pPr>
        <w:spacing w:after="0"/>
        <w:ind w:left="426"/>
        <w:outlineLvl w:val="0"/>
        <w:rPr>
          <w:rFonts w:ascii="Times New Roman" w:hAnsi="Times New Roman"/>
          <w:b/>
          <w:sz w:val="24"/>
          <w:szCs w:val="24"/>
        </w:rPr>
      </w:pPr>
    </w:p>
    <w:p w:rsidR="00A2200E" w:rsidRDefault="00A2200E" w:rsidP="00A2200E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Учебный план </w:t>
      </w:r>
    </w:p>
    <w:p w:rsidR="00A2200E" w:rsidRDefault="00A2200E" w:rsidP="00A220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дополнительной </w:t>
      </w:r>
      <w:proofErr w:type="spellStart"/>
      <w:r>
        <w:rPr>
          <w:rFonts w:ascii="Times New Roman" w:hAnsi="Times New Roman"/>
          <w:b/>
          <w:sz w:val="28"/>
          <w:szCs w:val="28"/>
        </w:rPr>
        <w:t>общеразвивающей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программе </w:t>
      </w:r>
    </w:p>
    <w:p w:rsidR="00A2200E" w:rsidRDefault="00A2200E" w:rsidP="00A2200E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раннего эстетического развития  (группа на самоокупаемости)</w:t>
      </w:r>
    </w:p>
    <w:p w:rsidR="00A2200E" w:rsidRDefault="00A2200E" w:rsidP="00A2200E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Для детей в возрасте  с 5 по 6,5 лет, 2-ух годичное обучение </w:t>
      </w:r>
    </w:p>
    <w:p w:rsidR="00A2200E" w:rsidRDefault="00A2200E" w:rsidP="00A2200E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A2200E" w:rsidRDefault="00A2200E" w:rsidP="00A2200E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Look w:val="01E0"/>
      </w:tblPr>
      <w:tblGrid>
        <w:gridCol w:w="4815"/>
        <w:gridCol w:w="2160"/>
        <w:gridCol w:w="2160"/>
        <w:gridCol w:w="4610"/>
      </w:tblGrid>
      <w:tr w:rsidR="00A2200E" w:rsidTr="0084222A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0E" w:rsidRPr="00E422EA" w:rsidRDefault="00A2200E" w:rsidP="0084222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Pr="00E422EA" w:rsidRDefault="00A2200E" w:rsidP="0084222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22EA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Pr="00E422EA" w:rsidRDefault="00A2200E" w:rsidP="0084222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22EA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Pr="00E422EA" w:rsidRDefault="00A2200E" w:rsidP="0084222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422EA">
              <w:rPr>
                <w:rFonts w:ascii="Times New Roman" w:hAnsi="Times New Roman"/>
                <w:sz w:val="24"/>
                <w:szCs w:val="24"/>
              </w:rPr>
              <w:t xml:space="preserve">Итоговая </w:t>
            </w:r>
            <w:proofErr w:type="spellStart"/>
            <w:r w:rsidRPr="00E422EA">
              <w:rPr>
                <w:rFonts w:ascii="Times New Roman" w:hAnsi="Times New Roman"/>
                <w:sz w:val="24"/>
                <w:szCs w:val="24"/>
              </w:rPr>
              <w:t>аттестация</w:t>
            </w:r>
            <w:proofErr w:type="gramStart"/>
            <w:r w:rsidRPr="00E422E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онтрольное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задание</w:t>
            </w:r>
          </w:p>
        </w:tc>
      </w:tr>
      <w:tr w:rsidR="00A2200E" w:rsidTr="0084222A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Pr="00E422EA" w:rsidRDefault="00A2200E" w:rsidP="008422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422EA">
              <w:rPr>
                <w:rFonts w:ascii="Times New Roman" w:hAnsi="Times New Roman"/>
                <w:sz w:val="24"/>
                <w:szCs w:val="24"/>
              </w:rPr>
              <w:t>Основы изобразительной грамоты и рисования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Pr="00E422EA" w:rsidRDefault="00A2200E" w:rsidP="0084222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22E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Pr="00E422EA" w:rsidRDefault="00A2200E" w:rsidP="0084222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22E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Pr="00E422EA" w:rsidRDefault="00A2200E" w:rsidP="0084222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422EA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</w:tr>
      <w:tr w:rsidR="00A2200E" w:rsidTr="0084222A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Pr="00E422EA" w:rsidRDefault="00A2200E" w:rsidP="008422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422EA">
              <w:rPr>
                <w:rFonts w:ascii="Times New Roman" w:hAnsi="Times New Roman"/>
                <w:sz w:val="24"/>
                <w:szCs w:val="24"/>
              </w:rPr>
              <w:t>Ритмика и танец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Pr="00E422EA" w:rsidRDefault="00A2200E" w:rsidP="0084222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22E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Pr="00E422EA" w:rsidRDefault="00A2200E" w:rsidP="0084222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22E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Pr="00E422EA" w:rsidRDefault="00A2200E" w:rsidP="0084222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422EA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</w:tr>
      <w:tr w:rsidR="00A2200E" w:rsidTr="0084222A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Pr="00E422EA" w:rsidRDefault="00A2200E" w:rsidP="008422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422EA">
              <w:rPr>
                <w:rFonts w:ascii="Times New Roman" w:hAnsi="Times New Roman"/>
                <w:sz w:val="24"/>
                <w:szCs w:val="24"/>
              </w:rPr>
              <w:t>Гимнастика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Pr="00E422EA" w:rsidRDefault="00A2200E" w:rsidP="0084222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22E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Pr="00E422EA" w:rsidRDefault="00A2200E" w:rsidP="0084222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22E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Pr="00E422EA" w:rsidRDefault="00A2200E" w:rsidP="0084222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422EA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</w:tr>
      <w:tr w:rsidR="00A2200E" w:rsidTr="0084222A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Pr="00E422EA" w:rsidRDefault="00A2200E" w:rsidP="0084222A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E422EA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Развитие музыкальных способностей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Pr="00E422EA" w:rsidRDefault="00A2200E" w:rsidP="0084222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22E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Pr="00E422EA" w:rsidRDefault="00A2200E" w:rsidP="0084222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22E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Pr="00E422EA" w:rsidRDefault="00A2200E" w:rsidP="0084222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422EA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</w:tr>
      <w:tr w:rsidR="00A2200E" w:rsidTr="0084222A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Pr="00E422EA" w:rsidRDefault="00A2200E" w:rsidP="008422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422EA">
              <w:rPr>
                <w:rFonts w:ascii="Times New Roman" w:hAnsi="Times New Roman"/>
                <w:sz w:val="24"/>
                <w:szCs w:val="24"/>
              </w:rPr>
              <w:t xml:space="preserve">Предмет по выбору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Pr="00E422EA" w:rsidRDefault="00A2200E" w:rsidP="0084222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22E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Pr="00E422EA" w:rsidRDefault="00A2200E" w:rsidP="0084222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22E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0E" w:rsidRPr="00E422EA" w:rsidRDefault="00A2200E" w:rsidP="0084222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200E" w:rsidTr="0084222A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Pr="00E422EA" w:rsidRDefault="00A2200E" w:rsidP="008422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422EA">
              <w:rPr>
                <w:rFonts w:ascii="Times New Roman" w:hAnsi="Times New Roman"/>
                <w:sz w:val="24"/>
                <w:szCs w:val="24"/>
              </w:rPr>
              <w:t>ВСЕГО: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Pr="00E422EA" w:rsidRDefault="00A2200E" w:rsidP="0084222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22E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00E" w:rsidRPr="00E422EA" w:rsidRDefault="00A2200E" w:rsidP="0084222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22E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00E" w:rsidRPr="00E422EA" w:rsidRDefault="00A2200E" w:rsidP="0084222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2200E" w:rsidRDefault="00A2200E" w:rsidP="00A2200E">
      <w:r>
        <w:rPr>
          <w:rFonts w:ascii="Times New Roman" w:hAnsi="Times New Roman"/>
          <w:sz w:val="28"/>
          <w:szCs w:val="28"/>
        </w:rPr>
        <w:t xml:space="preserve"> </w:t>
      </w:r>
    </w:p>
    <w:p w:rsidR="00A2200E" w:rsidRDefault="00A2200E" w:rsidP="00A2200E"/>
    <w:p w:rsidR="00B72A02" w:rsidRDefault="00B72A02"/>
    <w:sectPr w:rsidR="00B72A02" w:rsidSect="0084222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2200E"/>
    <w:rsid w:val="00293685"/>
    <w:rsid w:val="002B714A"/>
    <w:rsid w:val="00505886"/>
    <w:rsid w:val="006E16F5"/>
    <w:rsid w:val="00772C70"/>
    <w:rsid w:val="0084222A"/>
    <w:rsid w:val="00A2200E"/>
    <w:rsid w:val="00B47169"/>
    <w:rsid w:val="00B72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6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7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71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11</Pages>
  <Words>825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2020-09-28T14:43:00Z</dcterms:created>
  <dcterms:modified xsi:type="dcterms:W3CDTF">2020-10-13T10:16:00Z</dcterms:modified>
</cp:coreProperties>
</file>